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71" w:rsidRDefault="000F69C3">
      <w:r>
        <w:t>Privacy statement</w:t>
      </w:r>
      <w:bookmarkStart w:id="0" w:name="_GoBack"/>
      <w:bookmarkEnd w:id="0"/>
    </w:p>
    <w:sectPr w:rsidR="00220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C3"/>
    <w:rsid w:val="000F69C3"/>
    <w:rsid w:val="00220C71"/>
    <w:rsid w:val="007658E8"/>
    <w:rsid w:val="00B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BBC6"/>
  <w15:chartTrackingRefBased/>
  <w15:docId w15:val="{1828ABD2-7EE9-4DF2-9020-C32BF66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LINDEMAN</dc:creator>
  <cp:keywords/>
  <dc:description/>
  <cp:lastModifiedBy>EMMA  LINDEMAN</cp:lastModifiedBy>
  <cp:revision>1</cp:revision>
  <dcterms:created xsi:type="dcterms:W3CDTF">2019-05-08T10:20:00Z</dcterms:created>
  <dcterms:modified xsi:type="dcterms:W3CDTF">2019-05-08T10:20:00Z</dcterms:modified>
</cp:coreProperties>
</file>